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АНАЛИТИЧЕСКИЙ ОТЧЕТ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Pr="00BB1D84">
        <w:rPr>
          <w:b/>
          <w:bCs/>
          <w:sz w:val="28"/>
          <w:szCs w:val="28"/>
          <w:lang w:eastAsia="en-US"/>
        </w:rPr>
        <w:br/>
        <w:t xml:space="preserve">в </w:t>
      </w:r>
      <w:r w:rsidRPr="00BB1D84">
        <w:rPr>
          <w:b/>
          <w:bCs/>
          <w:sz w:val="28"/>
          <w:szCs w:val="28"/>
        </w:rPr>
        <w:t xml:space="preserve">2024/2025 </w:t>
      </w:r>
      <w:r w:rsidRPr="00BB1D84">
        <w:rPr>
          <w:b/>
          <w:bCs/>
          <w:sz w:val="28"/>
          <w:szCs w:val="28"/>
          <w:lang w:eastAsia="en-US"/>
        </w:rPr>
        <w:t>учебном году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по </w:t>
      </w:r>
      <w:r w:rsidR="00DC3DC5">
        <w:rPr>
          <w:b/>
          <w:bCs/>
          <w:sz w:val="28"/>
          <w:szCs w:val="28"/>
          <w:lang w:eastAsia="en-US"/>
        </w:rPr>
        <w:t>истории</w:t>
      </w:r>
    </w:p>
    <w:p w:rsidR="0025531C" w:rsidRPr="00E27879" w:rsidRDefault="0025531C" w:rsidP="0025531C">
      <w:pPr>
        <w:ind w:right="-143"/>
        <w:jc w:val="center"/>
        <w:rPr>
          <w:b/>
          <w:bCs/>
          <w:sz w:val="28"/>
          <w:szCs w:val="28"/>
          <w:highlight w:val="yellow"/>
          <w:lang w:eastAsia="en-US"/>
        </w:rPr>
      </w:pPr>
    </w:p>
    <w:p w:rsidR="0025531C" w:rsidRPr="00BB1D84" w:rsidRDefault="0025531C" w:rsidP="0025531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B1D84">
        <w:rPr>
          <w:rFonts w:eastAsia="Calibri"/>
          <w:sz w:val="28"/>
          <w:szCs w:val="28"/>
          <w:lang w:eastAsia="en-US"/>
        </w:rPr>
        <w:t xml:space="preserve">Школьный этап </w:t>
      </w:r>
      <w:r w:rsidRPr="00BB1D84">
        <w:rPr>
          <w:bCs/>
          <w:sz w:val="28"/>
          <w:szCs w:val="28"/>
          <w:lang w:eastAsia="en-US"/>
        </w:rPr>
        <w:t xml:space="preserve">всероссийской олимпиады школьников по </w:t>
      </w:r>
      <w:r w:rsidR="00DC3DC5">
        <w:rPr>
          <w:bCs/>
          <w:sz w:val="28"/>
          <w:szCs w:val="28"/>
          <w:lang w:eastAsia="en-US"/>
        </w:rPr>
        <w:t>истории</w:t>
      </w:r>
      <w:r w:rsidRPr="00BB1D84">
        <w:rPr>
          <w:rFonts w:eastAsia="Calibri"/>
          <w:sz w:val="28"/>
          <w:szCs w:val="28"/>
          <w:lang w:eastAsia="en-US"/>
        </w:rPr>
        <w:t xml:space="preserve"> проводился </w:t>
      </w:r>
      <w:r w:rsidR="00DC3DC5">
        <w:rPr>
          <w:rFonts w:eastAsia="Calibri"/>
          <w:sz w:val="28"/>
          <w:szCs w:val="28"/>
          <w:lang w:eastAsia="en-US"/>
        </w:rPr>
        <w:t>02.10</w:t>
      </w:r>
      <w:r w:rsidR="00E17287">
        <w:rPr>
          <w:rFonts w:eastAsia="Calibri"/>
          <w:sz w:val="28"/>
          <w:szCs w:val="28"/>
          <w:lang w:eastAsia="en-US"/>
        </w:rPr>
        <w:t>.</w:t>
      </w:r>
      <w:r w:rsidRPr="00BB1D84">
        <w:rPr>
          <w:rFonts w:eastAsia="Calibri"/>
          <w:sz w:val="28"/>
          <w:szCs w:val="28"/>
          <w:lang w:eastAsia="en-US"/>
        </w:rPr>
        <w:t xml:space="preserve"> 2024 года. 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</w:rPr>
        <w:t xml:space="preserve"> В школьном этапе по </w:t>
      </w:r>
      <w:r w:rsidR="00DC3DC5">
        <w:rPr>
          <w:sz w:val="28"/>
          <w:szCs w:val="28"/>
        </w:rPr>
        <w:t>истории</w:t>
      </w:r>
      <w:r w:rsidRPr="00BB1D84">
        <w:rPr>
          <w:sz w:val="28"/>
          <w:szCs w:val="28"/>
        </w:rPr>
        <w:t xml:space="preserve"> приняли участие </w:t>
      </w:r>
      <w:r w:rsidR="00DC3DC5">
        <w:rPr>
          <w:sz w:val="28"/>
          <w:szCs w:val="28"/>
        </w:rPr>
        <w:t>20</w:t>
      </w:r>
      <w:r w:rsidR="00EB1C56">
        <w:rPr>
          <w:sz w:val="28"/>
          <w:szCs w:val="28"/>
        </w:rPr>
        <w:t xml:space="preserve"> </w:t>
      </w:r>
      <w:r w:rsidRPr="00BB1D84">
        <w:rPr>
          <w:sz w:val="28"/>
          <w:szCs w:val="28"/>
        </w:rPr>
        <w:t xml:space="preserve">чел., </w:t>
      </w:r>
      <w:r w:rsidR="00EB1C56">
        <w:rPr>
          <w:sz w:val="28"/>
          <w:szCs w:val="28"/>
          <w:lang w:eastAsia="en-US"/>
        </w:rPr>
        <w:t>из них учащихся:</w:t>
      </w:r>
      <w:r w:rsidR="00DC3DC5">
        <w:rPr>
          <w:sz w:val="28"/>
          <w:szCs w:val="28"/>
          <w:lang w:eastAsia="en-US"/>
        </w:rPr>
        <w:t xml:space="preserve"> 6 класса – 9 чел., 8 класса – 3</w:t>
      </w:r>
      <w:r w:rsidR="004F5D8B">
        <w:rPr>
          <w:sz w:val="28"/>
          <w:szCs w:val="28"/>
          <w:lang w:eastAsia="en-US"/>
        </w:rPr>
        <w:t xml:space="preserve"> чел., </w:t>
      </w:r>
      <w:r w:rsidRPr="00BB1D84">
        <w:rPr>
          <w:sz w:val="28"/>
          <w:szCs w:val="28"/>
          <w:lang w:eastAsia="en-US"/>
        </w:rPr>
        <w:t xml:space="preserve">9 класса – </w:t>
      </w:r>
      <w:r w:rsidR="00DC3DC5">
        <w:rPr>
          <w:sz w:val="28"/>
          <w:szCs w:val="28"/>
          <w:lang w:eastAsia="en-US"/>
        </w:rPr>
        <w:t>6</w:t>
      </w:r>
      <w:r w:rsidR="00E17287">
        <w:rPr>
          <w:sz w:val="28"/>
          <w:szCs w:val="28"/>
          <w:lang w:eastAsia="en-US"/>
        </w:rPr>
        <w:t xml:space="preserve"> чел</w:t>
      </w:r>
      <w:r w:rsidR="00EB1C56">
        <w:rPr>
          <w:sz w:val="28"/>
          <w:szCs w:val="28"/>
          <w:lang w:eastAsia="en-US"/>
        </w:rPr>
        <w:t>.</w:t>
      </w:r>
      <w:r w:rsidR="00DC3DC5">
        <w:rPr>
          <w:sz w:val="28"/>
          <w:szCs w:val="28"/>
          <w:lang w:eastAsia="en-US"/>
        </w:rPr>
        <w:t>, 10 класса – 2 чел.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по </w:t>
      </w:r>
      <w:r w:rsidR="00DC3DC5">
        <w:rPr>
          <w:sz w:val="28"/>
          <w:szCs w:val="28"/>
          <w:lang w:eastAsia="en-US"/>
        </w:rPr>
        <w:t>истории</w:t>
      </w:r>
      <w:r w:rsidRPr="00BB1D84">
        <w:rPr>
          <w:sz w:val="28"/>
          <w:szCs w:val="28"/>
          <w:lang w:eastAsia="en-US"/>
        </w:rPr>
        <w:t xml:space="preserve"> проводился по заданиям, разработанным </w:t>
      </w:r>
      <w:r w:rsidR="00EB1C56">
        <w:rPr>
          <w:i/>
          <w:iCs/>
          <w:sz w:val="28"/>
          <w:szCs w:val="28"/>
        </w:rPr>
        <w:t>региональной предметно-методической комиссией.</w:t>
      </w:r>
    </w:p>
    <w:p w:rsidR="0025531C" w:rsidRDefault="0025531C" w:rsidP="0025531C">
      <w:pPr>
        <w:ind w:right="-143" w:firstLine="540"/>
        <w:jc w:val="both"/>
        <w:rPr>
          <w:i/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состоял из </w:t>
      </w:r>
      <w:r w:rsidR="00E17287">
        <w:rPr>
          <w:sz w:val="28"/>
          <w:szCs w:val="28"/>
          <w:lang w:eastAsia="en-US"/>
        </w:rPr>
        <w:t>письменного тура</w:t>
      </w:r>
      <w:r w:rsidRPr="00BB1D84">
        <w:rPr>
          <w:i/>
          <w:sz w:val="28"/>
          <w:szCs w:val="28"/>
          <w:lang w:eastAsia="en-US"/>
        </w:rPr>
        <w:t>.</w:t>
      </w:r>
    </w:p>
    <w:p w:rsidR="00AA5BB6" w:rsidRPr="00BB1D84" w:rsidRDefault="00AA5BB6" w:rsidP="0025531C">
      <w:pPr>
        <w:ind w:right="-143" w:firstLine="540"/>
        <w:jc w:val="both"/>
        <w:rPr>
          <w:sz w:val="28"/>
          <w:szCs w:val="28"/>
          <w:lang w:eastAsia="en-US"/>
        </w:rPr>
      </w:pPr>
    </w:p>
    <w:p w:rsidR="0025531C" w:rsidRPr="00BB1D84" w:rsidRDefault="0025531C" w:rsidP="0025531C">
      <w:pPr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Результаты выполнения заданий участниками олимпиады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04"/>
        <w:gridCol w:w="2004"/>
        <w:gridCol w:w="2108"/>
        <w:gridCol w:w="1577"/>
      </w:tblGrid>
      <w:tr w:rsidR="0025531C" w:rsidRPr="00E27879" w:rsidTr="004F5D8B">
        <w:trPr>
          <w:trHeight w:val="433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20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25531C" w:rsidRPr="00E27879" w:rsidTr="004F5D8B">
        <w:trPr>
          <w:trHeight w:val="819"/>
          <w:jc w:val="center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-143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</w:tr>
      <w:tr w:rsidR="004F5D8B" w:rsidRPr="00E27879" w:rsidTr="004F5D8B">
        <w:trPr>
          <w:trHeight w:val="53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DC3DC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32</w:t>
            </w:r>
          </w:p>
        </w:tc>
      </w:tr>
      <w:tr w:rsidR="0025531C" w:rsidRPr="00E27879" w:rsidTr="004F5D8B">
        <w:trPr>
          <w:trHeight w:val="413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DC3DC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36,3</w:t>
            </w:r>
          </w:p>
        </w:tc>
      </w:tr>
      <w:tr w:rsidR="004F5D8B" w:rsidRPr="00E27879" w:rsidTr="004F5D8B">
        <w:trPr>
          <w:trHeight w:val="413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Pr="00E17287" w:rsidRDefault="00DC3DC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14,3</w:t>
            </w:r>
          </w:p>
        </w:tc>
      </w:tr>
      <w:tr w:rsidR="00DC3DC5" w:rsidRPr="00E27879" w:rsidTr="004F5D8B">
        <w:trPr>
          <w:trHeight w:val="413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C5" w:rsidRDefault="00DC3DC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C5" w:rsidRDefault="00DC3DC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C5" w:rsidRDefault="00DC3DC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C5" w:rsidRDefault="00DC3DC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C5" w:rsidRDefault="00DC3DC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</w:t>
            </w:r>
          </w:p>
        </w:tc>
      </w:tr>
    </w:tbl>
    <w:p w:rsidR="00DC3DC5" w:rsidRPr="00DC3DC5" w:rsidRDefault="00DC3DC5" w:rsidP="00DC3DC5">
      <w:pPr>
        <w:ind w:firstLine="709"/>
        <w:jc w:val="both"/>
        <w:rPr>
          <w:sz w:val="28"/>
          <w:szCs w:val="28"/>
        </w:rPr>
      </w:pPr>
      <w:r w:rsidRPr="00DC3DC5">
        <w:rPr>
          <w:sz w:val="28"/>
          <w:szCs w:val="28"/>
        </w:rPr>
        <w:t>Анализ качества выполнения  заданий</w:t>
      </w:r>
      <w:r w:rsidRPr="00DC3DC5">
        <w:rPr>
          <w:sz w:val="28"/>
          <w:szCs w:val="28"/>
        </w:rPr>
        <w:tab/>
        <w:t>школьного этапа олимпиады показал, что обучающиеся справились  с тестовыми  заданиями, задания с и</w:t>
      </w:r>
      <w:r w:rsidRPr="00DC3DC5">
        <w:rPr>
          <w:sz w:val="28"/>
          <w:szCs w:val="28"/>
          <w:shd w:val="clear" w:color="auto" w:fill="FFFFFF"/>
        </w:rPr>
        <w:t>ллюстративным материалом</w:t>
      </w:r>
      <w:r w:rsidRPr="00DC3DC5">
        <w:rPr>
          <w:sz w:val="28"/>
          <w:szCs w:val="28"/>
        </w:rPr>
        <w:t>, особое затруднение вызвали задания работа с текстом, задания связанные  достопримечательностей культуры своего региона</w:t>
      </w:r>
    </w:p>
    <w:p w:rsidR="00DC3DC5" w:rsidRPr="00DC3DC5" w:rsidRDefault="00DC3DC5" w:rsidP="00DC3DC5">
      <w:pPr>
        <w:ind w:firstLine="709"/>
        <w:jc w:val="both"/>
        <w:rPr>
          <w:sz w:val="28"/>
          <w:szCs w:val="28"/>
        </w:rPr>
      </w:pPr>
      <w:r w:rsidRPr="00DC3DC5">
        <w:rPr>
          <w:sz w:val="28"/>
          <w:szCs w:val="28"/>
        </w:rPr>
        <w:t xml:space="preserve">Типичные ошибки: </w:t>
      </w:r>
      <w:r w:rsidRPr="00DC3DC5">
        <w:rPr>
          <w:bCs/>
          <w:sz w:val="28"/>
          <w:szCs w:val="28"/>
          <w:shd w:val="clear" w:color="auto" w:fill="FFFFFF"/>
        </w:rPr>
        <w:t>анализ</w:t>
      </w:r>
      <w:r w:rsidRPr="00DC3DC5">
        <w:rPr>
          <w:sz w:val="28"/>
          <w:szCs w:val="28"/>
          <w:shd w:val="clear" w:color="auto" w:fill="FFFFFF"/>
        </w:rPr>
        <w:t> обществоведческого </w:t>
      </w:r>
      <w:r w:rsidRPr="00DC3DC5">
        <w:rPr>
          <w:bCs/>
          <w:sz w:val="28"/>
          <w:szCs w:val="28"/>
          <w:shd w:val="clear" w:color="auto" w:fill="FFFFFF"/>
        </w:rPr>
        <w:t>текста</w:t>
      </w:r>
      <w:r w:rsidRPr="00DC3DC5">
        <w:rPr>
          <w:sz w:val="28"/>
          <w:szCs w:val="28"/>
          <w:shd w:val="clear" w:color="auto" w:fill="FFFFFF"/>
        </w:rPr>
        <w:t> с выполнением </w:t>
      </w:r>
      <w:r w:rsidRPr="00DC3DC5">
        <w:rPr>
          <w:bCs/>
          <w:sz w:val="28"/>
          <w:szCs w:val="28"/>
          <w:shd w:val="clear" w:color="auto" w:fill="FFFFFF"/>
        </w:rPr>
        <w:t>заданий</w:t>
      </w:r>
      <w:r w:rsidRPr="00DC3DC5">
        <w:rPr>
          <w:sz w:val="28"/>
          <w:szCs w:val="28"/>
          <w:shd w:val="clear" w:color="auto" w:fill="FFFFFF"/>
        </w:rPr>
        <w:t> по ходу прочтения </w:t>
      </w:r>
      <w:r w:rsidRPr="00DC3DC5">
        <w:rPr>
          <w:bCs/>
          <w:sz w:val="28"/>
          <w:szCs w:val="28"/>
          <w:shd w:val="clear" w:color="auto" w:fill="FFFFFF"/>
        </w:rPr>
        <w:t>текста.</w:t>
      </w:r>
    </w:p>
    <w:p w:rsidR="00DC3DC5" w:rsidRPr="00DC3DC5" w:rsidRDefault="00DC3DC5" w:rsidP="00DC3DC5">
      <w:pPr>
        <w:ind w:firstLine="709"/>
        <w:jc w:val="both"/>
        <w:rPr>
          <w:sz w:val="28"/>
          <w:szCs w:val="28"/>
        </w:rPr>
      </w:pPr>
      <w:r w:rsidRPr="00DC3DC5">
        <w:rPr>
          <w:sz w:val="28"/>
          <w:szCs w:val="28"/>
        </w:rPr>
        <w:t xml:space="preserve"> Выводы и рекомендации: </w:t>
      </w:r>
    </w:p>
    <w:p w:rsidR="00DC3DC5" w:rsidRPr="00DC3DC5" w:rsidRDefault="00DC3DC5" w:rsidP="00DC3DC5">
      <w:pPr>
        <w:pStyle w:val="Default"/>
        <w:numPr>
          <w:ilvl w:val="0"/>
          <w:numId w:val="34"/>
        </w:numPr>
        <w:spacing w:after="14"/>
        <w:rPr>
          <w:color w:val="auto"/>
          <w:sz w:val="28"/>
          <w:szCs w:val="28"/>
        </w:rPr>
      </w:pPr>
      <w:r w:rsidRPr="00DC3DC5">
        <w:rPr>
          <w:color w:val="auto"/>
          <w:sz w:val="28"/>
          <w:szCs w:val="28"/>
        </w:rPr>
        <w:t xml:space="preserve">Разработать систему индивидуального сопровождения одаренных учащихся. </w:t>
      </w:r>
    </w:p>
    <w:p w:rsidR="00DC3DC5" w:rsidRPr="00DC3DC5" w:rsidRDefault="00DC3DC5" w:rsidP="00DC3DC5">
      <w:pPr>
        <w:pStyle w:val="a7"/>
        <w:numPr>
          <w:ilvl w:val="0"/>
          <w:numId w:val="34"/>
        </w:numPr>
        <w:spacing w:after="160" w:line="259" w:lineRule="auto"/>
        <w:jc w:val="both"/>
        <w:rPr>
          <w:sz w:val="28"/>
          <w:szCs w:val="28"/>
        </w:rPr>
      </w:pPr>
      <w:r w:rsidRPr="00DC3DC5">
        <w:rPr>
          <w:sz w:val="28"/>
          <w:szCs w:val="28"/>
        </w:rPr>
        <w:t>Организовать работу с одаренными детьми с учетом специфики олимпиадных заданий;</w:t>
      </w:r>
    </w:p>
    <w:p w:rsidR="00DC3DC5" w:rsidRPr="00DC3DC5" w:rsidRDefault="00DC3DC5" w:rsidP="00DC3DC5">
      <w:pPr>
        <w:pStyle w:val="a7"/>
        <w:numPr>
          <w:ilvl w:val="0"/>
          <w:numId w:val="34"/>
        </w:numPr>
        <w:spacing w:after="160" w:line="259" w:lineRule="auto"/>
        <w:jc w:val="both"/>
        <w:rPr>
          <w:sz w:val="28"/>
          <w:szCs w:val="28"/>
        </w:rPr>
      </w:pPr>
      <w:r w:rsidRPr="00DC3DC5">
        <w:rPr>
          <w:sz w:val="28"/>
          <w:szCs w:val="28"/>
        </w:rPr>
        <w:t>Более активное использование олимпиадных заданий в учебном процессе; активнее привлекать обучающихся к использованию дополнительной литературы</w:t>
      </w:r>
    </w:p>
    <w:p w:rsidR="00DC3DC5" w:rsidRPr="00DC3DC5" w:rsidRDefault="00DC3DC5" w:rsidP="00DC3DC5">
      <w:pPr>
        <w:pStyle w:val="a7"/>
        <w:numPr>
          <w:ilvl w:val="0"/>
          <w:numId w:val="34"/>
        </w:numPr>
        <w:spacing w:after="160" w:line="259" w:lineRule="auto"/>
        <w:jc w:val="both"/>
        <w:rPr>
          <w:sz w:val="28"/>
          <w:szCs w:val="28"/>
        </w:rPr>
      </w:pPr>
      <w:r w:rsidRPr="00DC3DC5">
        <w:rPr>
          <w:sz w:val="28"/>
          <w:szCs w:val="28"/>
        </w:rPr>
        <w:t>Активизировать работу по участию обучающихся в различного уровня дистанционных олимпиадах по предмету.</w:t>
      </w:r>
    </w:p>
    <w:p w:rsidR="00DC3DC5" w:rsidRPr="00DC3DC5" w:rsidRDefault="00DC3DC5" w:rsidP="00DC3DC5">
      <w:pPr>
        <w:pStyle w:val="a7"/>
        <w:numPr>
          <w:ilvl w:val="0"/>
          <w:numId w:val="34"/>
        </w:numPr>
        <w:spacing w:after="160" w:line="259" w:lineRule="auto"/>
        <w:jc w:val="both"/>
        <w:rPr>
          <w:sz w:val="28"/>
          <w:szCs w:val="28"/>
        </w:rPr>
      </w:pPr>
      <w:r w:rsidRPr="00DC3DC5">
        <w:rPr>
          <w:sz w:val="28"/>
          <w:szCs w:val="28"/>
        </w:rPr>
        <w:t>Уделять внимание изучению достопримечательностей культуры своего региона</w:t>
      </w:r>
    </w:p>
    <w:p w:rsidR="00DC3DC5" w:rsidRPr="00DC3DC5" w:rsidRDefault="00DC3DC5" w:rsidP="00DC3DC5">
      <w:pPr>
        <w:pStyle w:val="Default"/>
        <w:numPr>
          <w:ilvl w:val="0"/>
          <w:numId w:val="34"/>
        </w:numPr>
        <w:spacing w:after="14"/>
        <w:rPr>
          <w:color w:val="auto"/>
          <w:sz w:val="28"/>
          <w:szCs w:val="28"/>
        </w:rPr>
      </w:pPr>
      <w:r w:rsidRPr="00DC3DC5">
        <w:rPr>
          <w:color w:val="auto"/>
          <w:sz w:val="28"/>
          <w:szCs w:val="28"/>
        </w:rPr>
        <w:lastRenderedPageBreak/>
        <w:t xml:space="preserve">Расширить варианты  работ с исторической картой; анализу исторических документов, газетных статей и комментариев в СМИ. </w:t>
      </w:r>
    </w:p>
    <w:p w:rsidR="00DC3DC5" w:rsidRPr="00DC3DC5" w:rsidRDefault="00DC3DC5" w:rsidP="00DC3DC5">
      <w:pPr>
        <w:pStyle w:val="Default"/>
        <w:numPr>
          <w:ilvl w:val="0"/>
          <w:numId w:val="34"/>
        </w:numPr>
        <w:spacing w:after="14"/>
        <w:rPr>
          <w:color w:val="auto"/>
          <w:sz w:val="28"/>
          <w:szCs w:val="28"/>
        </w:rPr>
      </w:pPr>
      <w:r w:rsidRPr="00DC3DC5">
        <w:rPr>
          <w:color w:val="auto"/>
          <w:sz w:val="28"/>
          <w:szCs w:val="28"/>
        </w:rPr>
        <w:t xml:space="preserve">Принять меры по ликвидации пробелов в знаниях, умениях и навыках учащихся, выявленных по итогам олимпиады. </w:t>
      </w:r>
    </w:p>
    <w:p w:rsidR="0025531C" w:rsidRPr="00DC3DC5" w:rsidRDefault="0025531C" w:rsidP="0025531C">
      <w:pPr>
        <w:spacing w:line="360" w:lineRule="auto"/>
        <w:ind w:right="-143"/>
        <w:rPr>
          <w:sz w:val="28"/>
          <w:szCs w:val="28"/>
        </w:rPr>
      </w:pPr>
    </w:p>
    <w:p w:rsidR="00DC3DC5" w:rsidRPr="00AA5BB6" w:rsidRDefault="00DC3DC5" w:rsidP="00DC3DC5">
      <w:pPr>
        <w:spacing w:line="360" w:lineRule="auto"/>
        <w:ind w:right="-143"/>
        <w:rPr>
          <w:sz w:val="28"/>
          <w:szCs w:val="28"/>
        </w:rPr>
      </w:pPr>
      <w:r w:rsidRPr="00BB1D84">
        <w:rPr>
          <w:sz w:val="28"/>
          <w:szCs w:val="28"/>
        </w:rPr>
        <w:t xml:space="preserve">Председатель Жюри </w:t>
      </w:r>
      <w:r w:rsidRPr="00BB1D84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Шамилова Г.Х</w:t>
      </w:r>
      <w:r w:rsidRPr="00AA5BB6">
        <w:rPr>
          <w:sz w:val="28"/>
          <w:szCs w:val="28"/>
        </w:rPr>
        <w:t>.</w:t>
      </w:r>
    </w:p>
    <w:p w:rsidR="00DC3DC5" w:rsidRDefault="00DC3DC5" w:rsidP="00DC3DC5">
      <w:pPr>
        <w:tabs>
          <w:tab w:val="left" w:pos="0"/>
        </w:tabs>
        <w:rPr>
          <w:sz w:val="28"/>
          <w:szCs w:val="28"/>
        </w:rPr>
      </w:pPr>
      <w:r w:rsidRPr="00BB1D84">
        <w:rPr>
          <w:sz w:val="28"/>
          <w:szCs w:val="28"/>
        </w:rPr>
        <w:t xml:space="preserve">Члены жюри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sz w:val="28"/>
          <w:szCs w:val="28"/>
        </w:rPr>
        <w:t>Бажмина Ю.С.</w:t>
      </w:r>
    </w:p>
    <w:p w:rsidR="00DC3DC5" w:rsidRDefault="00DC3DC5" w:rsidP="00DC3DC5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Довгаленко Н.В.</w:t>
      </w:r>
    </w:p>
    <w:p w:rsidR="00DC3DC5" w:rsidRDefault="00DC3DC5" w:rsidP="00DC3DC5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Смирнова О.И.</w:t>
      </w:r>
    </w:p>
    <w:p w:rsidR="0025531C" w:rsidRDefault="00DC3DC5" w:rsidP="00DC3DC5">
      <w:pPr>
        <w:ind w:left="4111" w:firstLine="1418"/>
        <w:rPr>
          <w:sz w:val="28"/>
          <w:szCs w:val="28"/>
          <w:highlight w:val="yellow"/>
        </w:rPr>
      </w:pPr>
      <w:r>
        <w:rPr>
          <w:sz w:val="28"/>
          <w:szCs w:val="28"/>
        </w:rPr>
        <w:t>Третинникова Н.В.</w:t>
      </w:r>
    </w:p>
    <w:p w:rsidR="0025531C" w:rsidRDefault="0025531C" w:rsidP="0025531C">
      <w:pPr>
        <w:ind w:left="4111"/>
        <w:rPr>
          <w:sz w:val="28"/>
          <w:szCs w:val="28"/>
          <w:highlight w:val="yellow"/>
        </w:rPr>
      </w:pPr>
    </w:p>
    <w:p w:rsidR="0056638D" w:rsidRDefault="0056638D">
      <w:pPr>
        <w:spacing w:after="160" w:line="259" w:lineRule="auto"/>
        <w:rPr>
          <w:sz w:val="28"/>
          <w:szCs w:val="28"/>
        </w:rPr>
      </w:pPr>
    </w:p>
    <w:sectPr w:rsidR="0056638D" w:rsidSect="0065216F"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B8" w:rsidRDefault="00BD4EB8" w:rsidP="0025531C">
      <w:r>
        <w:separator/>
      </w:r>
    </w:p>
  </w:endnote>
  <w:endnote w:type="continuationSeparator" w:id="0">
    <w:p w:rsidR="00BD4EB8" w:rsidRDefault="00BD4EB8" w:rsidP="002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B8" w:rsidRDefault="00BD4EB8" w:rsidP="0025531C">
      <w:r>
        <w:separator/>
      </w:r>
    </w:p>
  </w:footnote>
  <w:footnote w:type="continuationSeparator" w:id="0">
    <w:p w:rsidR="00BD4EB8" w:rsidRDefault="00BD4EB8" w:rsidP="002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E174F"/>
    <w:multiLevelType w:val="hybridMultilevel"/>
    <w:tmpl w:val="E29892CA"/>
    <w:lvl w:ilvl="0" w:tplc="77A6B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1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30"/>
  </w:num>
  <w:num w:numId="2">
    <w:abstractNumId w:val="22"/>
  </w:num>
  <w:num w:numId="3">
    <w:abstractNumId w:val="5"/>
  </w:num>
  <w:num w:numId="4">
    <w:abstractNumId w:val="27"/>
  </w:num>
  <w:num w:numId="5">
    <w:abstractNumId w:val="10"/>
  </w:num>
  <w:num w:numId="6">
    <w:abstractNumId w:val="20"/>
  </w:num>
  <w:num w:numId="7">
    <w:abstractNumId w:val="17"/>
  </w:num>
  <w:num w:numId="8">
    <w:abstractNumId w:val="12"/>
  </w:num>
  <w:num w:numId="9">
    <w:abstractNumId w:val="25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4"/>
  </w:num>
  <w:num w:numId="16">
    <w:abstractNumId w:val="29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1"/>
  </w:num>
  <w:num w:numId="24">
    <w:abstractNumId w:val="23"/>
  </w:num>
  <w:num w:numId="25">
    <w:abstractNumId w:val="13"/>
  </w:num>
  <w:num w:numId="26">
    <w:abstractNumId w:val="26"/>
  </w:num>
  <w:num w:numId="27">
    <w:abstractNumId w:val="31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2"/>
  </w:num>
  <w:num w:numId="31">
    <w:abstractNumId w:val="2"/>
  </w:num>
  <w:num w:numId="32">
    <w:abstractNumId w:val="18"/>
  </w:num>
  <w:num w:numId="33">
    <w:abstractNumId w:val="1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1C"/>
    <w:rsid w:val="000511EF"/>
    <w:rsid w:val="000615B0"/>
    <w:rsid w:val="00114ABF"/>
    <w:rsid w:val="0025531C"/>
    <w:rsid w:val="004F5D8B"/>
    <w:rsid w:val="0056638D"/>
    <w:rsid w:val="00576737"/>
    <w:rsid w:val="0065216F"/>
    <w:rsid w:val="00681918"/>
    <w:rsid w:val="00803C30"/>
    <w:rsid w:val="008E2580"/>
    <w:rsid w:val="00AA5BB6"/>
    <w:rsid w:val="00BD4EB8"/>
    <w:rsid w:val="00C26917"/>
    <w:rsid w:val="00C32935"/>
    <w:rsid w:val="00DC3DC5"/>
    <w:rsid w:val="00E17287"/>
    <w:rsid w:val="00EB1C56"/>
    <w:rsid w:val="00EC4A7B"/>
    <w:rsid w:val="00F41419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CBF4"/>
  <w15:chartTrackingRefBased/>
  <w15:docId w15:val="{F616825F-F340-4165-A820-8123856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31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5531C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5531C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5531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531C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5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55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25531C"/>
    <w:pPr>
      <w:ind w:left="720"/>
      <w:contextualSpacing/>
    </w:pPr>
  </w:style>
  <w:style w:type="paragraph" w:customStyle="1" w:styleId="msobodytextcxsplast">
    <w:name w:val="msobodytextcxsplast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5531C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5531C"/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5531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25531C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25531C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5531C"/>
  </w:style>
  <w:style w:type="table" w:styleId="ae">
    <w:name w:val="Table Grid"/>
    <w:basedOn w:val="a1"/>
    <w:rsid w:val="0025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2553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53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25531C"/>
  </w:style>
  <w:style w:type="paragraph" w:styleId="af1">
    <w:name w:val="footnote text"/>
    <w:basedOn w:val="a"/>
    <w:link w:val="af2"/>
    <w:uiPriority w:val="99"/>
    <w:unhideWhenUsed/>
    <w:rsid w:val="0025531C"/>
  </w:style>
  <w:style w:type="character" w:customStyle="1" w:styleId="af2">
    <w:name w:val="Текст сноски Знак"/>
    <w:basedOn w:val="a0"/>
    <w:link w:val="af1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25531C"/>
    <w:rPr>
      <w:vertAlign w:val="superscript"/>
    </w:rPr>
  </w:style>
  <w:style w:type="paragraph" w:styleId="af4">
    <w:name w:val="No Spacing"/>
    <w:uiPriority w:val="1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25531C"/>
  </w:style>
  <w:style w:type="paragraph" w:styleId="af5">
    <w:name w:val="Title"/>
    <w:basedOn w:val="a"/>
    <w:link w:val="af6"/>
    <w:qFormat/>
    <w:rsid w:val="0025531C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25531C"/>
    <w:rPr>
      <w:color w:val="800080"/>
      <w:u w:val="single"/>
    </w:rPr>
  </w:style>
  <w:style w:type="paragraph" w:styleId="21">
    <w:name w:val="Body Text 2"/>
    <w:basedOn w:val="a"/>
    <w:link w:val="22"/>
    <w:rsid w:val="0025531C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25531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25531C"/>
  </w:style>
  <w:style w:type="table" w:customStyle="1" w:styleId="13">
    <w:name w:val="Сетка таблицы1"/>
    <w:basedOn w:val="a1"/>
    <w:next w:val="ae"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25531C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255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25531C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25531C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25531C"/>
  </w:style>
  <w:style w:type="numbering" w:customStyle="1" w:styleId="31">
    <w:name w:val="Нет списка3"/>
    <w:next w:val="a2"/>
    <w:semiHidden/>
    <w:rsid w:val="0025531C"/>
  </w:style>
  <w:style w:type="character" w:styleId="afb">
    <w:name w:val="Strong"/>
    <w:uiPriority w:val="99"/>
    <w:qFormat/>
    <w:rsid w:val="0025531C"/>
    <w:rPr>
      <w:b/>
      <w:bCs/>
    </w:rPr>
  </w:style>
  <w:style w:type="numbering" w:customStyle="1" w:styleId="4">
    <w:name w:val="Нет списка4"/>
    <w:next w:val="a2"/>
    <w:semiHidden/>
    <w:rsid w:val="0025531C"/>
  </w:style>
  <w:style w:type="paragraph" w:customStyle="1" w:styleId="afc">
    <w:name w:val="Знак Знак Знак Знак"/>
    <w:basedOn w:val="a"/>
    <w:rsid w:val="002553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25531C"/>
  </w:style>
  <w:style w:type="numbering" w:customStyle="1" w:styleId="6">
    <w:name w:val="Нет списка6"/>
    <w:next w:val="a2"/>
    <w:semiHidden/>
    <w:rsid w:val="0025531C"/>
  </w:style>
  <w:style w:type="table" w:customStyle="1" w:styleId="25">
    <w:name w:val="Сетка таблицы2"/>
    <w:basedOn w:val="a1"/>
    <w:next w:val="ae"/>
    <w:uiPriority w:val="59"/>
    <w:rsid w:val="0025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25531C"/>
  </w:style>
  <w:style w:type="paragraph" w:styleId="afd">
    <w:name w:val="caption"/>
    <w:basedOn w:val="a"/>
    <w:next w:val="a"/>
    <w:unhideWhenUsed/>
    <w:qFormat/>
    <w:rsid w:val="0025531C"/>
    <w:pPr>
      <w:jc w:val="both"/>
    </w:pPr>
    <w:rPr>
      <w:b/>
      <w:bCs/>
    </w:rPr>
  </w:style>
  <w:style w:type="paragraph" w:customStyle="1" w:styleId="xl65">
    <w:name w:val="xl65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5531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2553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5531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5531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553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25531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25531C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5531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2553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25531C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25531C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5531C"/>
    <w:rPr>
      <w:vertAlign w:val="superscript"/>
    </w:rPr>
  </w:style>
  <w:style w:type="character" w:styleId="aff3">
    <w:name w:val="Emphasis"/>
    <w:basedOn w:val="a0"/>
    <w:uiPriority w:val="20"/>
    <w:qFormat/>
    <w:rsid w:val="0025531C"/>
    <w:rPr>
      <w:i/>
      <w:iCs/>
    </w:rPr>
  </w:style>
  <w:style w:type="paragraph" w:customStyle="1" w:styleId="Default">
    <w:name w:val="Default"/>
    <w:rsid w:val="0025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25531C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2553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25531C"/>
  </w:style>
  <w:style w:type="paragraph" w:styleId="aff4">
    <w:name w:val="TOC Heading"/>
    <w:basedOn w:val="1"/>
    <w:next w:val="a"/>
    <w:uiPriority w:val="39"/>
    <w:semiHidden/>
    <w:unhideWhenUsed/>
    <w:qFormat/>
    <w:rsid w:val="002553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25531C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25531C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25531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255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25531C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25531C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25531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TutorUser</dc:creator>
  <cp:keywords/>
  <dc:description/>
  <cp:lastModifiedBy>User</cp:lastModifiedBy>
  <cp:revision>14</cp:revision>
  <cp:lastPrinted>2024-10-07T13:44:00Z</cp:lastPrinted>
  <dcterms:created xsi:type="dcterms:W3CDTF">2024-09-18T04:55:00Z</dcterms:created>
  <dcterms:modified xsi:type="dcterms:W3CDTF">2024-10-16T07:46:00Z</dcterms:modified>
</cp:coreProperties>
</file>